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Как противостоять коррупции памятка гражданину</w:t>
      </w:r>
    </w:p>
    <w:p w:rsidR="00093C9F" w:rsidRPr="00093C9F" w:rsidRDefault="00093C9F" w:rsidP="00093C9F">
      <w:pPr>
        <w:spacing w:after="0" w:line="240" w:lineRule="auto"/>
        <w:jc w:val="both"/>
        <w:rPr>
          <w:rFonts w:ascii="Times New Roman" w:hAnsi="Times New Roman" w:cs="Times New Roman"/>
          <w:sz w:val="24"/>
          <w:szCs w:val="24"/>
        </w:rPr>
      </w:pP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 xml:space="preserve">ЧТО ТАКОЕ КОРРУПЦИЯ? </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 xml:space="preserve">Под коррупцией, как социально-правовым явлением, обычно понимается </w:t>
      </w:r>
      <w:proofErr w:type="spellStart"/>
      <w:r w:rsidRPr="00093C9F">
        <w:rPr>
          <w:rFonts w:ascii="Times New Roman" w:hAnsi="Times New Roman" w:cs="Times New Roman"/>
          <w:sz w:val="24"/>
          <w:szCs w:val="24"/>
        </w:rPr>
        <w:t>подкупаемость</w:t>
      </w:r>
      <w:proofErr w:type="spellEnd"/>
      <w:r w:rsidRPr="00093C9F">
        <w:rPr>
          <w:rFonts w:ascii="Times New Roman" w:hAnsi="Times New Roman" w:cs="Times New Roman"/>
          <w:sz w:val="24"/>
          <w:szCs w:val="24"/>
        </w:rPr>
        <w:t xml:space="preserve"> и продажность государственных чиновников, должностных лиц, а также общественных и политических деятелей вообще. </w:t>
      </w:r>
      <w:proofErr w:type="gramStart"/>
      <w:r w:rsidRPr="00093C9F">
        <w:rPr>
          <w:rFonts w:ascii="Times New Roman" w:hAnsi="Times New Roman" w:cs="Times New Roman"/>
          <w:sz w:val="24"/>
          <w:szCs w:val="24"/>
        </w:rPr>
        <w:t>(Словарь иностранных слов.</w:t>
      </w:r>
      <w:proofErr w:type="gramEnd"/>
      <w:r w:rsidRPr="00093C9F">
        <w:rPr>
          <w:rFonts w:ascii="Times New Roman" w:hAnsi="Times New Roman" w:cs="Times New Roman"/>
          <w:sz w:val="24"/>
          <w:szCs w:val="24"/>
        </w:rPr>
        <w:t xml:space="preserve"> М.,1954.С.369</w:t>
      </w:r>
      <w:proofErr w:type="gramStart"/>
      <w:r w:rsidRPr="00093C9F">
        <w:rPr>
          <w:rFonts w:ascii="Times New Roman" w:hAnsi="Times New Roman" w:cs="Times New Roman"/>
          <w:sz w:val="24"/>
          <w:szCs w:val="24"/>
        </w:rPr>
        <w:t xml:space="preserve"> )</w:t>
      </w:r>
      <w:proofErr w:type="gramEnd"/>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Официальное толкование коррупции согласно Федеральному закону от 25.12.2008г № 273-ФЗ «О противодействии коррупции» дается следующим образом:</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Коррупция:</w:t>
      </w:r>
    </w:p>
    <w:p w:rsidR="00093C9F" w:rsidRPr="00093C9F" w:rsidRDefault="00093C9F" w:rsidP="00093C9F">
      <w:pPr>
        <w:spacing w:after="0" w:line="240" w:lineRule="auto"/>
        <w:jc w:val="both"/>
        <w:rPr>
          <w:rFonts w:ascii="Times New Roman" w:hAnsi="Times New Roman" w:cs="Times New Roman"/>
          <w:sz w:val="24"/>
          <w:szCs w:val="24"/>
        </w:rPr>
      </w:pPr>
      <w:proofErr w:type="gramStart"/>
      <w:r w:rsidRPr="00093C9F">
        <w:rPr>
          <w:rFonts w:ascii="Times New Roman" w:hAnsi="Times New Roman" w:cs="Times New Roman"/>
          <w:sz w:val="24"/>
          <w:szCs w:val="24"/>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б) совершение деяний, указанных в подпункте "а" настоящего пункта, от имени или в интересах юридического лица;</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(Статья 1. п. 1 Федерального закона «О противодействии коррупции»)</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К основным коррупционным преступлениям, могут быть отнесены такие виды уголовно наказуемых деяний:</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злоупотребление должностными и иными полномочиями;</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получение и дача взятки;</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служебный подлог.</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 xml:space="preserve">          незаконное участие в предпринимательской деятельности.  </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ЧТО ТАКОЕ ЗЛОУПОТРЕБЛЕНИЕ ПОЛНОМОЧИЯМИ?</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Уголовный кодекс Российской Федерации (УК РФ) предусматривает несколько видов преступлений, связанных со злоупотреблением полномочиями (статья 201), злоупотреблением полномочиями частными нотариусами и аудиторами (статья 202) и злоупотреблением должностными полномочиями (статья 285). О превышении должностных полномочий говорится в статье 286.</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Злоупотребление должностными полномочиями - коррупционное преступление, ответственность за которое предусмотрена статьей 285 УК РФ. Суть указанного преступления заключается в использовании должностным лицом своих служебных полномочий вопреки интересам службы, если это деяние совершено из корыстной или личной заинтересованности и повлекло существенное нарушение прав и законных интересов граждан или организаций либо охраняемым законом интересам общества и государства</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 xml:space="preserve">Злоупотребление полномочиями - коррупционное преступление, ответственность за которое предусмотрена статьей 201 УК РФ. </w:t>
      </w:r>
      <w:proofErr w:type="gramStart"/>
      <w:r w:rsidRPr="00093C9F">
        <w:rPr>
          <w:rFonts w:ascii="Times New Roman" w:hAnsi="Times New Roman" w:cs="Times New Roman"/>
          <w:sz w:val="24"/>
          <w:szCs w:val="24"/>
        </w:rPr>
        <w:t>Суть указанного преступления заключается в использовании лицом, выполняющим управленческие функции в коммерческой или иной организации своих полномочий вопреки законным интересам этой организации и в целях извлечения выгод и преимуществ для себя или других лиц либо в нанесении вреда другим лицам, если это деяние повлекло причинение существенного вреда правам и законным интересам граждан или организаций либо охраняемым законом интересам общества и</w:t>
      </w:r>
      <w:proofErr w:type="gramEnd"/>
      <w:r w:rsidRPr="00093C9F">
        <w:rPr>
          <w:rFonts w:ascii="Times New Roman" w:hAnsi="Times New Roman" w:cs="Times New Roman"/>
          <w:sz w:val="24"/>
          <w:szCs w:val="24"/>
        </w:rPr>
        <w:t xml:space="preserve"> государства.</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 xml:space="preserve">Злоупотребление полномочиями частными нотариусами и аудиторами - коррупционное преступление, ответственность за которое предусмотрена статьей 202 УК РФ. </w:t>
      </w:r>
      <w:proofErr w:type="gramStart"/>
      <w:r w:rsidRPr="00093C9F">
        <w:rPr>
          <w:rFonts w:ascii="Times New Roman" w:hAnsi="Times New Roman" w:cs="Times New Roman"/>
          <w:sz w:val="24"/>
          <w:szCs w:val="24"/>
        </w:rPr>
        <w:t xml:space="preserve">Суть указанного преступления заключается в использовании частным нотариусом или частным аудитором своих полномочий вопреки задачам своей деятельности и в целях извлечения выгод и преимуществ для себя или других лиц либо в нанесении вреда другим лицам, если </w:t>
      </w:r>
      <w:r w:rsidRPr="00093C9F">
        <w:rPr>
          <w:rFonts w:ascii="Times New Roman" w:hAnsi="Times New Roman" w:cs="Times New Roman"/>
          <w:sz w:val="24"/>
          <w:szCs w:val="24"/>
        </w:rPr>
        <w:lastRenderedPageBreak/>
        <w:t>это деяние повлекло причинение существенного вреда правам и законным интересам граждан или организаций либо охраняемым законом интересам общества и государства.</w:t>
      </w:r>
      <w:proofErr w:type="gramEnd"/>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ОТВЕТСТВЕННОСТЬ ЗА ЗЛОУПОТРЕБЛЕНИЕ ПОЛНОМОЧИЯМИ</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 xml:space="preserve"> Статья 285 УК РФ. Злоупотребление должностными полномочиями</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1. Использование должностным лицом своих служебных полномочий вопреки интересам службы, если это деяние совершено из корыстной или иной личной заинтересованности и повлекло существенное нарушение прав и законных интересов граждан или организаций либо охраняемых законом интересов общества или государства, -</w:t>
      </w:r>
    </w:p>
    <w:p w:rsidR="00093C9F" w:rsidRPr="00093C9F" w:rsidRDefault="00093C9F" w:rsidP="00093C9F">
      <w:pPr>
        <w:spacing w:after="0" w:line="240" w:lineRule="auto"/>
        <w:jc w:val="both"/>
        <w:rPr>
          <w:rFonts w:ascii="Times New Roman" w:hAnsi="Times New Roman" w:cs="Times New Roman"/>
          <w:sz w:val="24"/>
          <w:szCs w:val="24"/>
        </w:rPr>
      </w:pPr>
      <w:proofErr w:type="gramStart"/>
      <w:r w:rsidRPr="00093C9F">
        <w:rPr>
          <w:rFonts w:ascii="Times New Roman" w:hAnsi="Times New Roman" w:cs="Times New Roman"/>
          <w:sz w:val="24"/>
          <w:szCs w:val="24"/>
        </w:rP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лишением права занимать определенные должности или заниматься определенной деятельностью на срок до пяти лет, либо арестом на срок от четырех до шести месяцев, либо лишением свободы на срок до четырех лет.</w:t>
      </w:r>
      <w:proofErr w:type="gramEnd"/>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2. То же деяние, совершенное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w:t>
      </w:r>
    </w:p>
    <w:p w:rsidR="00093C9F" w:rsidRPr="00093C9F" w:rsidRDefault="00093C9F" w:rsidP="00093C9F">
      <w:pPr>
        <w:spacing w:after="0" w:line="240" w:lineRule="auto"/>
        <w:jc w:val="both"/>
        <w:rPr>
          <w:rFonts w:ascii="Times New Roman" w:hAnsi="Times New Roman" w:cs="Times New Roman"/>
          <w:sz w:val="24"/>
          <w:szCs w:val="24"/>
        </w:rPr>
      </w:pPr>
      <w:proofErr w:type="gramStart"/>
      <w:r w:rsidRPr="00093C9F">
        <w:rPr>
          <w:rFonts w:ascii="Times New Roman" w:hAnsi="Times New Roman" w:cs="Times New Roman"/>
          <w:sz w:val="24"/>
          <w:szCs w:val="24"/>
        </w:rPr>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лишением свободы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roofErr w:type="gramEnd"/>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3. Деяния, предусмотренные частями первой или второй настоящей статьи, повлекшие тяжкие последствия, -</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наказываются лишением свободы на срок до десяти лет с лишением права занимать определенные должности или заниматься определенной деятельностью на срок до трех лет.</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 xml:space="preserve">            Статья 201 УК РФ. Злоупотребление полномочиями </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 xml:space="preserve">1. </w:t>
      </w:r>
      <w:proofErr w:type="gramStart"/>
      <w:r w:rsidRPr="00093C9F">
        <w:rPr>
          <w:rFonts w:ascii="Times New Roman" w:hAnsi="Times New Roman" w:cs="Times New Roman"/>
          <w:sz w:val="24"/>
          <w:szCs w:val="24"/>
        </w:rPr>
        <w:t>Использование лицом, выполняющим управленческие функции в коммерческой или иной организации, своих полномочий вопреки законным интересам этой организации и в целях извлечения выгод и преимуществ для себя или других лиц либо нанесения вреда другим лицам, если это деяние повлекло причинение существенного вреда правам и законным интересам граждан или организаций либо охраняемым законом интересам общества или государства, -</w:t>
      </w:r>
      <w:proofErr w:type="gramEnd"/>
    </w:p>
    <w:p w:rsidR="00093C9F" w:rsidRPr="00093C9F" w:rsidRDefault="00093C9F" w:rsidP="00093C9F">
      <w:pPr>
        <w:spacing w:after="0" w:line="240" w:lineRule="auto"/>
        <w:jc w:val="both"/>
        <w:rPr>
          <w:rFonts w:ascii="Times New Roman" w:hAnsi="Times New Roman" w:cs="Times New Roman"/>
          <w:sz w:val="24"/>
          <w:szCs w:val="24"/>
        </w:rPr>
      </w:pPr>
      <w:proofErr w:type="gramStart"/>
      <w:r w:rsidRPr="00093C9F">
        <w:rPr>
          <w:rFonts w:ascii="Times New Roman" w:hAnsi="Times New Roman" w:cs="Times New Roman"/>
          <w:sz w:val="24"/>
          <w:szCs w:val="24"/>
        </w:rP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от ста восьмидесяти до двухсот сорока часов, либо исправительными работами на срок до двух лет, либо арестом на срок до шести месяцев, либо лишением свободы на срок до четырех лет.</w:t>
      </w:r>
      <w:proofErr w:type="gramEnd"/>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2. То же деяние, повлекшее тяжкие последствия, -</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наказывается штрафом в размере до одного миллиона рублей или в размере заработной платы или иного дохода осужденного за период до пяти лет или без такового либо лишением свободы на срок до десяти лет с лишением права занимать определенные должности или заниматься определенной деятельностью на срок до трех лет.</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Статья 202 УК РФ. Злоупотребление полномочиями частными нотариусами и аудиторами</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1. Использование частным нотариусом или частным аудитором своих полномочий вопреки задачам своей деятельности и в целях извлечения выгод и преимуще</w:t>
      </w:r>
      <w:proofErr w:type="gramStart"/>
      <w:r w:rsidRPr="00093C9F">
        <w:rPr>
          <w:rFonts w:ascii="Times New Roman" w:hAnsi="Times New Roman" w:cs="Times New Roman"/>
          <w:sz w:val="24"/>
          <w:szCs w:val="24"/>
        </w:rPr>
        <w:t>ств дл</w:t>
      </w:r>
      <w:proofErr w:type="gramEnd"/>
      <w:r w:rsidRPr="00093C9F">
        <w:rPr>
          <w:rFonts w:ascii="Times New Roman" w:hAnsi="Times New Roman" w:cs="Times New Roman"/>
          <w:sz w:val="24"/>
          <w:szCs w:val="24"/>
        </w:rPr>
        <w:t>я себя или других лиц либо нанесения вреда другим лицам, если это деяние причинило существенный вред правам и законным интересам граждан или организаций либо охраняемым законом интересам общества или государства, -</w:t>
      </w:r>
    </w:p>
    <w:p w:rsidR="00093C9F" w:rsidRPr="00093C9F" w:rsidRDefault="00093C9F" w:rsidP="00093C9F">
      <w:pPr>
        <w:spacing w:after="0" w:line="240" w:lineRule="auto"/>
        <w:jc w:val="both"/>
        <w:rPr>
          <w:rFonts w:ascii="Times New Roman" w:hAnsi="Times New Roman" w:cs="Times New Roman"/>
          <w:sz w:val="24"/>
          <w:szCs w:val="24"/>
        </w:rPr>
      </w:pPr>
      <w:proofErr w:type="gramStart"/>
      <w:r w:rsidRPr="00093C9F">
        <w:rPr>
          <w:rFonts w:ascii="Times New Roman" w:hAnsi="Times New Roman" w:cs="Times New Roman"/>
          <w:sz w:val="24"/>
          <w:szCs w:val="24"/>
        </w:rPr>
        <w:t xml:space="preserve">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арестом на срок до шести месяцев, либо лишением свободы на срок до трех лет с </w:t>
      </w:r>
      <w:r w:rsidRPr="00093C9F">
        <w:rPr>
          <w:rFonts w:ascii="Times New Roman" w:hAnsi="Times New Roman" w:cs="Times New Roman"/>
          <w:sz w:val="24"/>
          <w:szCs w:val="24"/>
        </w:rPr>
        <w:lastRenderedPageBreak/>
        <w:t>лишением права занимать определенные должности или заниматься определенной деятельностью на срок до трех лет.</w:t>
      </w:r>
      <w:proofErr w:type="gramEnd"/>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2. То же деяние, совершенное в отношении заведомо несовершеннолетнего или недееспособного лица, -</w:t>
      </w:r>
    </w:p>
    <w:p w:rsidR="00093C9F" w:rsidRPr="00093C9F" w:rsidRDefault="00093C9F" w:rsidP="00093C9F">
      <w:pPr>
        <w:spacing w:after="0" w:line="240" w:lineRule="auto"/>
        <w:jc w:val="both"/>
        <w:rPr>
          <w:rFonts w:ascii="Times New Roman" w:hAnsi="Times New Roman" w:cs="Times New Roman"/>
          <w:sz w:val="24"/>
          <w:szCs w:val="24"/>
        </w:rPr>
      </w:pPr>
      <w:proofErr w:type="gramStart"/>
      <w:r w:rsidRPr="00093C9F">
        <w:rPr>
          <w:rFonts w:ascii="Times New Roman" w:hAnsi="Times New Roman" w:cs="Times New Roman"/>
          <w:sz w:val="24"/>
          <w:szCs w:val="24"/>
        </w:rPr>
        <w:t>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арестом на срок до шести месяцев,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w:t>
      </w:r>
      <w:proofErr w:type="gramEnd"/>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 xml:space="preserve">ЧТО ТАКОЕ НЕЗАКОННОЕ УЧАСТИЕ В ПРЕДПРИНИМАТЕЛЬСКОЙ ДЕЯТЕЛЬНОСТИ?    </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 xml:space="preserve">Незаконное участие в предпринимательской деятельности </w:t>
      </w:r>
      <w:proofErr w:type="gramStart"/>
      <w:r w:rsidRPr="00093C9F">
        <w:rPr>
          <w:rFonts w:ascii="Times New Roman" w:hAnsi="Times New Roman" w:cs="Times New Roman"/>
          <w:sz w:val="24"/>
          <w:szCs w:val="24"/>
        </w:rPr>
        <w:t>-у</w:t>
      </w:r>
      <w:proofErr w:type="gramEnd"/>
      <w:r w:rsidRPr="00093C9F">
        <w:rPr>
          <w:rFonts w:ascii="Times New Roman" w:hAnsi="Times New Roman" w:cs="Times New Roman"/>
          <w:sz w:val="24"/>
          <w:szCs w:val="24"/>
        </w:rPr>
        <w:t>чреждение должностным лицом организации, осуществляющей предпринимательскую деятельность, либо участие в управлении такой организацией лично или через доверенное лицо вопреки запрету, установленному законом , если эти деяния связаны с предоставлением такой организации льгот и преимуществ или покровительством в иной форме.</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 xml:space="preserve">ОТВЕТСТВЕННОСТЬ ЗА НЕЗАКОННОЕ УЧАСТИЕ В ПРЕДПРИНИМАТЕЛЬСКОЙ ДЕЯТЕЛЬНОСТИ </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Статья 289 УК РФ. Незаконное участие в предпринимательской деятельности</w:t>
      </w:r>
    </w:p>
    <w:p w:rsidR="00093C9F" w:rsidRPr="00093C9F" w:rsidRDefault="00093C9F" w:rsidP="00093C9F">
      <w:pPr>
        <w:spacing w:after="0" w:line="240" w:lineRule="auto"/>
        <w:jc w:val="both"/>
        <w:rPr>
          <w:rFonts w:ascii="Times New Roman" w:hAnsi="Times New Roman" w:cs="Times New Roman"/>
          <w:sz w:val="24"/>
          <w:szCs w:val="24"/>
        </w:rPr>
      </w:pPr>
      <w:proofErr w:type="gramStart"/>
      <w:r w:rsidRPr="00093C9F">
        <w:rPr>
          <w:rFonts w:ascii="Times New Roman" w:hAnsi="Times New Roman" w:cs="Times New Roman"/>
          <w:sz w:val="24"/>
          <w:szCs w:val="24"/>
        </w:rPr>
        <w:t xml:space="preserve">Незаконное участие в предпринимательской деятельности </w:t>
      </w:r>
      <w:proofErr w:type="spellStart"/>
      <w:r w:rsidRPr="00093C9F">
        <w:rPr>
          <w:rFonts w:ascii="Times New Roman" w:hAnsi="Times New Roman" w:cs="Times New Roman"/>
          <w:sz w:val="24"/>
          <w:szCs w:val="24"/>
        </w:rPr>
        <w:t>наказываетсяштрафом</w:t>
      </w:r>
      <w:proofErr w:type="spellEnd"/>
      <w:r w:rsidRPr="00093C9F">
        <w:rPr>
          <w:rFonts w:ascii="Times New Roman" w:hAnsi="Times New Roman" w:cs="Times New Roman"/>
          <w:sz w:val="24"/>
          <w:szCs w:val="24"/>
        </w:rPr>
        <w:t xml:space="preserve"> в размере до трехсот тысяч рублей или в размере заработной платы или иного дохода осужденного за период до двух лет, либо лишением права занимать определенные должности или заниматься определенной деятельностью на срок до пяти лет со штрафом в размере до восьмидесяти тысяч рублей или в размере заработной платы или иного дохода осужденного за период</w:t>
      </w:r>
      <w:proofErr w:type="gramEnd"/>
      <w:r w:rsidRPr="00093C9F">
        <w:rPr>
          <w:rFonts w:ascii="Times New Roman" w:hAnsi="Times New Roman" w:cs="Times New Roman"/>
          <w:sz w:val="24"/>
          <w:szCs w:val="24"/>
        </w:rPr>
        <w:t xml:space="preserve"> до шести месяцев, либо обязательными работами на срок от ста восьмидесяти до двухсот сорока часов, либо арестом на срок до шести месяцев, либо лишением свободы на срок до двух лет.</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 xml:space="preserve">ЧТО ТАКОЕ СЛУЖЕБНЫЙ ПОДЛОГ?   </w:t>
      </w:r>
    </w:p>
    <w:p w:rsidR="00093C9F" w:rsidRPr="00093C9F" w:rsidRDefault="00093C9F" w:rsidP="00093C9F">
      <w:pPr>
        <w:spacing w:after="0" w:line="240" w:lineRule="auto"/>
        <w:jc w:val="both"/>
        <w:rPr>
          <w:rFonts w:ascii="Times New Roman" w:hAnsi="Times New Roman" w:cs="Times New Roman"/>
          <w:sz w:val="24"/>
          <w:szCs w:val="24"/>
        </w:rPr>
      </w:pPr>
      <w:proofErr w:type="gramStart"/>
      <w:r w:rsidRPr="00093C9F">
        <w:rPr>
          <w:rFonts w:ascii="Times New Roman" w:hAnsi="Times New Roman" w:cs="Times New Roman"/>
          <w:sz w:val="24"/>
          <w:szCs w:val="24"/>
        </w:rPr>
        <w:t>Служебный подлог, то есть внесение должностным лицом, а также государственным служащим или служащим органа местного самоуправления, не являющимся должностным лицом, в официальные документы заведомо ложных сведений, а равно внесение в указанные документы исправлений, искажающих их действительное содержание, если эти деяния совершены из корыстной или иной личной заинтересованности.</w:t>
      </w:r>
      <w:proofErr w:type="gramEnd"/>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 xml:space="preserve">ОТВЕТСТВЕННОСТЬ ЗА СЛУЖЕБНЫЙ ПОДЛОГ  </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 xml:space="preserve"> Статья 292 УК РФ. Служебный подлог.   </w:t>
      </w:r>
    </w:p>
    <w:p w:rsidR="00093C9F" w:rsidRPr="00093C9F" w:rsidRDefault="00093C9F" w:rsidP="00093C9F">
      <w:pPr>
        <w:spacing w:after="0" w:line="240" w:lineRule="auto"/>
        <w:jc w:val="both"/>
        <w:rPr>
          <w:rFonts w:ascii="Times New Roman" w:hAnsi="Times New Roman" w:cs="Times New Roman"/>
          <w:sz w:val="24"/>
          <w:szCs w:val="24"/>
        </w:rPr>
      </w:pPr>
      <w:proofErr w:type="gramStart"/>
      <w:r w:rsidRPr="00093C9F">
        <w:rPr>
          <w:rFonts w:ascii="Times New Roman" w:hAnsi="Times New Roman" w:cs="Times New Roman"/>
          <w:sz w:val="24"/>
          <w:szCs w:val="24"/>
        </w:rPr>
        <w:t>Служебный подлог 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от ста восьмидесяти до двухсот сорока часов, либо исправительными работами на срок до двух лет, либо арестом на срок до шести месяцев, либо лишением свободы на срок до двух лет</w:t>
      </w:r>
      <w:proofErr w:type="gramEnd"/>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ЧТО ТАКОЕ ВЗЯТКА?</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Согласно определению, сформулированному в словаре С.И. Ожегова, взятка это:</w:t>
      </w:r>
    </w:p>
    <w:p w:rsidR="00093C9F" w:rsidRPr="00093C9F" w:rsidRDefault="00093C9F" w:rsidP="00093C9F">
      <w:pPr>
        <w:spacing w:after="0" w:line="240" w:lineRule="auto"/>
        <w:jc w:val="both"/>
        <w:rPr>
          <w:rFonts w:ascii="Times New Roman" w:hAnsi="Times New Roman" w:cs="Times New Roman"/>
          <w:sz w:val="24"/>
          <w:szCs w:val="24"/>
        </w:rPr>
      </w:pP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Деньги или материальные ценности, даваемые должностному лицу как подкуп, как оплата караемых законом действий.</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В настоящее время сюда следует добавить и выгоды имущественного характера в пользу взяткодателя или представляемых им лиц.</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 xml:space="preserve">Взятки можно условно разделить </w:t>
      </w:r>
      <w:proofErr w:type="gramStart"/>
      <w:r w:rsidRPr="00093C9F">
        <w:rPr>
          <w:rFonts w:ascii="Times New Roman" w:hAnsi="Times New Roman" w:cs="Times New Roman"/>
          <w:sz w:val="24"/>
          <w:szCs w:val="24"/>
        </w:rPr>
        <w:t>на</w:t>
      </w:r>
      <w:proofErr w:type="gramEnd"/>
      <w:r w:rsidRPr="00093C9F">
        <w:rPr>
          <w:rFonts w:ascii="Times New Roman" w:hAnsi="Times New Roman" w:cs="Times New Roman"/>
          <w:sz w:val="24"/>
          <w:szCs w:val="24"/>
        </w:rPr>
        <w:t xml:space="preserve"> явные и завуалированные.</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Взятка явная - взятка, при вручении предмета которой должностному лицу взяткодателем, оговариваются те деяния, которые от него требуется выполнить немедленно или в будущем.</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lastRenderedPageBreak/>
        <w:t>Взятка завуалированная - ситуация, при которой и взяткодатель, и взяткополучатель маскируют совместную преступную деятельность под правомерные акты поведения. При этом прямые требования (просьбы) взяткодателем могут не выдвигаться. Например, за общее покровительство по службе.</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 xml:space="preserve">УК РФ предусматривает три вида преступлений, связанных </w:t>
      </w:r>
      <w:proofErr w:type="gramStart"/>
      <w:r w:rsidRPr="00093C9F">
        <w:rPr>
          <w:rFonts w:ascii="Times New Roman" w:hAnsi="Times New Roman" w:cs="Times New Roman"/>
          <w:sz w:val="24"/>
          <w:szCs w:val="24"/>
        </w:rPr>
        <w:t>со</w:t>
      </w:r>
      <w:proofErr w:type="gramEnd"/>
      <w:r w:rsidRPr="00093C9F">
        <w:rPr>
          <w:rFonts w:ascii="Times New Roman" w:hAnsi="Times New Roman" w:cs="Times New Roman"/>
          <w:sz w:val="24"/>
          <w:szCs w:val="24"/>
        </w:rPr>
        <w:t xml:space="preserve"> взяткой: получение взятки (статья 290), дача взятки (статья 291) и посредничество во взяточничестве (статья 2911).</w:t>
      </w:r>
    </w:p>
    <w:p w:rsidR="00093C9F" w:rsidRPr="00093C9F" w:rsidRDefault="00093C9F" w:rsidP="00093C9F">
      <w:pPr>
        <w:spacing w:after="0" w:line="240" w:lineRule="auto"/>
        <w:jc w:val="both"/>
        <w:rPr>
          <w:rFonts w:ascii="Times New Roman" w:hAnsi="Times New Roman" w:cs="Times New Roman"/>
          <w:sz w:val="24"/>
          <w:szCs w:val="24"/>
        </w:rPr>
      </w:pPr>
      <w:proofErr w:type="spellStart"/>
      <w:r w:rsidRPr="00093C9F">
        <w:rPr>
          <w:rFonts w:ascii="Times New Roman" w:hAnsi="Times New Roman" w:cs="Times New Roman"/>
          <w:sz w:val="24"/>
          <w:szCs w:val="24"/>
        </w:rPr>
        <w:t>По-сути</w:t>
      </w:r>
      <w:proofErr w:type="spellEnd"/>
      <w:r w:rsidRPr="00093C9F">
        <w:rPr>
          <w:rFonts w:ascii="Times New Roman" w:hAnsi="Times New Roman" w:cs="Times New Roman"/>
          <w:sz w:val="24"/>
          <w:szCs w:val="24"/>
        </w:rPr>
        <w:t>, это стороны одного преступления: ведь взятка означает, что есть тот, кто ее получает (взяткополучатель) и тот, кто ее дает (взяткодатель), а в некоторых случаях и лицо (посредник), которое передает предмет взятки от взяткодателя взяткополучателю.</w:t>
      </w:r>
      <w:r w:rsidRPr="00093C9F">
        <w:rPr>
          <w:rFonts w:ascii="Times New Roman" w:hAnsi="Times New Roman" w:cs="Times New Roman"/>
          <w:sz w:val="24"/>
          <w:szCs w:val="24"/>
        </w:rPr>
        <w:cr/>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ЧТО МОЖЕТ БЫТЬ ВЗЯТКОЙ?</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По смыслу закона предметом взятки наряду с деньгами, ценными бумагами и иным имуществом могут быть выгоды или услуги имущественного характера, оказываемые безвозмездно, но подлежащие оплате (</w:t>
      </w:r>
      <w:proofErr w:type="spellStart"/>
      <w:r w:rsidRPr="00093C9F">
        <w:rPr>
          <w:rFonts w:ascii="Times New Roman" w:hAnsi="Times New Roman" w:cs="Times New Roman"/>
          <w:sz w:val="24"/>
          <w:szCs w:val="24"/>
        </w:rPr>
        <w:t>лечение</w:t>
      </w:r>
      <w:proofErr w:type="gramStart"/>
      <w:r w:rsidRPr="00093C9F">
        <w:rPr>
          <w:rFonts w:ascii="Times New Roman" w:hAnsi="Times New Roman" w:cs="Times New Roman"/>
          <w:sz w:val="24"/>
          <w:szCs w:val="24"/>
        </w:rPr>
        <w:t>,п</w:t>
      </w:r>
      <w:proofErr w:type="gramEnd"/>
      <w:r w:rsidRPr="00093C9F">
        <w:rPr>
          <w:rFonts w:ascii="Times New Roman" w:hAnsi="Times New Roman" w:cs="Times New Roman"/>
          <w:sz w:val="24"/>
          <w:szCs w:val="24"/>
        </w:rPr>
        <w:t>редоставление</w:t>
      </w:r>
      <w:proofErr w:type="spellEnd"/>
      <w:r w:rsidRPr="00093C9F">
        <w:rPr>
          <w:rFonts w:ascii="Times New Roman" w:hAnsi="Times New Roman" w:cs="Times New Roman"/>
          <w:sz w:val="24"/>
          <w:szCs w:val="24"/>
        </w:rPr>
        <w:t xml:space="preserve"> туристических путевок, ремонт квартиры, строительство дачи и т.п.). Под выгодами имущественного характера следует понимать, в частности, занижение стоимости передаваемого имущества, приватизируемых объектов, уменьшение арендных платежей, процентных ставок за пользование банковскими ссудами, оплата развлечений и других расходов безвозмездно или по заниженной стоимости.</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КТО МОЖЕТ БЫТЬ ПРИВЛЕЧЕН К УГОЛОВНОЙ ОТВЕТСТВЕННОСТИ ЗА ПОЛУЧЕНИЕ ВЗЯТКИ?</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Взяткополучателем может быть признано только должностное лицо - представитель власти или чиновник, выполняющий организационн</w:t>
      </w:r>
      <w:proofErr w:type="gramStart"/>
      <w:r w:rsidRPr="00093C9F">
        <w:rPr>
          <w:rFonts w:ascii="Times New Roman" w:hAnsi="Times New Roman" w:cs="Times New Roman"/>
          <w:sz w:val="24"/>
          <w:szCs w:val="24"/>
        </w:rPr>
        <w:t>о-</w:t>
      </w:r>
      <w:proofErr w:type="gramEnd"/>
      <w:r w:rsidRPr="00093C9F">
        <w:rPr>
          <w:rFonts w:ascii="Times New Roman" w:hAnsi="Times New Roman" w:cs="Times New Roman"/>
          <w:sz w:val="24"/>
          <w:szCs w:val="24"/>
        </w:rPr>
        <w:t xml:space="preserve"> распорядительные или административно-хозяйственные функции.</w:t>
      </w:r>
    </w:p>
    <w:p w:rsidR="00093C9F" w:rsidRPr="00093C9F" w:rsidRDefault="00093C9F" w:rsidP="00093C9F">
      <w:pPr>
        <w:spacing w:after="0" w:line="240" w:lineRule="auto"/>
        <w:jc w:val="both"/>
        <w:rPr>
          <w:rFonts w:ascii="Times New Roman" w:hAnsi="Times New Roman" w:cs="Times New Roman"/>
          <w:sz w:val="24"/>
          <w:szCs w:val="24"/>
        </w:rPr>
      </w:pPr>
      <w:proofErr w:type="gramStart"/>
      <w:r w:rsidRPr="00093C9F">
        <w:rPr>
          <w:rFonts w:ascii="Times New Roman" w:hAnsi="Times New Roman" w:cs="Times New Roman"/>
          <w:sz w:val="24"/>
          <w:szCs w:val="24"/>
        </w:rPr>
        <w:t>Представители власти - лица, осуществляющие законодательную, исполнительную или судебную власть, а также работники государственных, надзорных или контролирующих органов, наделенные в установленном законом порядке распорядительными полномочиями в отношении лиц, не находящихся от них в служебной зависимости, либо правом принимать решения, обязательные для исполнения гражданами, а также организациями независимо от их ведомственной подчиненности (например, члены Совета Федерации, депутаты Государственной Думы, депутаты законодательных органов</w:t>
      </w:r>
      <w:proofErr w:type="gramEnd"/>
      <w:r w:rsidRPr="00093C9F">
        <w:rPr>
          <w:rFonts w:ascii="Times New Roman" w:hAnsi="Times New Roman" w:cs="Times New Roman"/>
          <w:sz w:val="24"/>
          <w:szCs w:val="24"/>
        </w:rPr>
        <w:t xml:space="preserve"> </w:t>
      </w:r>
      <w:proofErr w:type="gramStart"/>
      <w:r w:rsidRPr="00093C9F">
        <w:rPr>
          <w:rFonts w:ascii="Times New Roman" w:hAnsi="Times New Roman" w:cs="Times New Roman"/>
          <w:sz w:val="24"/>
          <w:szCs w:val="24"/>
        </w:rPr>
        <w:t>государственной власти субъектов Российской Федерации, члены Правительства Российской Федерации и органов исполнительной власти субъектов Российской Федерации, судьи федеральных судов и мировые судьи, наделенные соответствующими полномочиями работники прокуратуры, налоговых, таможенных органов, органов МВД Российской Федерации и ФСБ Российской Федерации, состоящие на государственной службе аудиторы, государственные инспекторы и контролеры, военнослужащие при выполнении возложенных на них обязанностей по охране общественного порядка, обеспечению безопасности</w:t>
      </w:r>
      <w:proofErr w:type="gramEnd"/>
      <w:r w:rsidRPr="00093C9F">
        <w:rPr>
          <w:rFonts w:ascii="Times New Roman" w:hAnsi="Times New Roman" w:cs="Times New Roman"/>
          <w:sz w:val="24"/>
          <w:szCs w:val="24"/>
        </w:rPr>
        <w:t xml:space="preserve"> и иных функций, при выполнении которых военнослужащие наделяются распорядительными полномочиями).</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Лицо, выполняющее организационно-распорядительные или административно-хозяйственные функции - это начальник финансового и хозяйственного подразделения государственного и муниципального органа, ЖЭКа, РЭУ, член государственной экспертной, призывной или экзаменационной комиссии, директор или завуч школы, ректор ВУЗа и декан факультета, главврач больницы или поликлиники и т.д.</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Организационно-распорядительные функции включают в себя, например, руководство коллективом, расстановку и подбор кадров, организацию труда или службы подчиненных, поддержание дисциплины, применение мер поощрения и наложение дисциплинарных взысканий.</w:t>
      </w:r>
    </w:p>
    <w:p w:rsidR="00093C9F" w:rsidRPr="00093C9F" w:rsidRDefault="00093C9F" w:rsidP="00093C9F">
      <w:pPr>
        <w:spacing w:after="0" w:line="240" w:lineRule="auto"/>
        <w:jc w:val="both"/>
        <w:rPr>
          <w:rFonts w:ascii="Times New Roman" w:hAnsi="Times New Roman" w:cs="Times New Roman"/>
          <w:sz w:val="24"/>
          <w:szCs w:val="24"/>
        </w:rPr>
      </w:pPr>
      <w:proofErr w:type="gramStart"/>
      <w:r w:rsidRPr="00093C9F">
        <w:rPr>
          <w:rFonts w:ascii="Times New Roman" w:hAnsi="Times New Roman" w:cs="Times New Roman"/>
          <w:sz w:val="24"/>
          <w:szCs w:val="24"/>
        </w:rPr>
        <w:t xml:space="preserve">К административно-хозяйственным функциям могут быть, в частности, отнесены полномочия по управлению и распоряжению имуществом и денежными средствами, находящимися на балансе и банковских счетах организаций и учреждений, воинских </w:t>
      </w:r>
      <w:r w:rsidRPr="00093C9F">
        <w:rPr>
          <w:rFonts w:ascii="Times New Roman" w:hAnsi="Times New Roman" w:cs="Times New Roman"/>
          <w:sz w:val="24"/>
          <w:szCs w:val="24"/>
        </w:rPr>
        <w:lastRenderedPageBreak/>
        <w:t>частей и подразделений, а также совершение иных действий: принятие решений о начислении заработной платы, премий, осуществление контроля за движением материальных ценностей, определение порядка их хранения и т.п.</w:t>
      </w:r>
      <w:proofErr w:type="gramEnd"/>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НАКАЗАНИЕ ЗА ВЗЯТКУ</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Статья 290 УК РФ. Получение взятки</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 xml:space="preserve">1. </w:t>
      </w:r>
      <w:proofErr w:type="gramStart"/>
      <w:r w:rsidRPr="00093C9F">
        <w:rPr>
          <w:rFonts w:ascii="Times New Roman" w:hAnsi="Times New Roman" w:cs="Times New Roman"/>
          <w:sz w:val="24"/>
          <w:szCs w:val="24"/>
        </w:rPr>
        <w:t>Получение должностным лицом, иностранным должностным лицом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w:t>
      </w:r>
      <w:proofErr w:type="gramEnd"/>
      <w:r w:rsidRPr="00093C9F">
        <w:rPr>
          <w:rFonts w:ascii="Times New Roman" w:hAnsi="Times New Roman" w:cs="Times New Roman"/>
          <w:sz w:val="24"/>
          <w:szCs w:val="24"/>
        </w:rPr>
        <w:t xml:space="preserve"> оно в силу должностного положения может способствовать таким действиям (бездействию), а равно за общее покровительство или попустительство по службе -</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 xml:space="preserve">наказывается штрафом в размере от </w:t>
      </w:r>
      <w:proofErr w:type="spellStart"/>
      <w:r w:rsidRPr="00093C9F">
        <w:rPr>
          <w:rFonts w:ascii="Times New Roman" w:hAnsi="Times New Roman" w:cs="Times New Roman"/>
          <w:sz w:val="24"/>
          <w:szCs w:val="24"/>
        </w:rPr>
        <w:t>двадцатипятикратной</w:t>
      </w:r>
      <w:proofErr w:type="spellEnd"/>
      <w:r w:rsidRPr="00093C9F">
        <w:rPr>
          <w:rFonts w:ascii="Times New Roman" w:hAnsi="Times New Roman" w:cs="Times New Roman"/>
          <w:sz w:val="24"/>
          <w:szCs w:val="24"/>
        </w:rPr>
        <w:t xml:space="preserve"> до пятидесятикратной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до трех лет со штрафом в размере двадцатикратной суммы взятки.</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2. Получение должностным лицом, иностранным должностным лицом либо должностным лицом публичной международной организации взятки в значительном размере -</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наказывается штрафом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до шести лет со штрафом в размере тридцатикратной суммы взятки.</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3. Получение должностным лицом, иностранным должностным лицом либо должностным лицом публичной международной организации взятки за незаконные действия (бездействие) -</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 xml:space="preserve">наказывается штрафом в размере от сорокакратной до семидесятикратной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w:t>
      </w:r>
      <w:proofErr w:type="gramStart"/>
      <w:r w:rsidRPr="00093C9F">
        <w:rPr>
          <w:rFonts w:ascii="Times New Roman" w:hAnsi="Times New Roman" w:cs="Times New Roman"/>
          <w:sz w:val="24"/>
          <w:szCs w:val="24"/>
        </w:rPr>
        <w:t>на срок от трех до семи лет со штрафом в размере</w:t>
      </w:r>
      <w:proofErr w:type="gramEnd"/>
      <w:r w:rsidRPr="00093C9F">
        <w:rPr>
          <w:rFonts w:ascii="Times New Roman" w:hAnsi="Times New Roman" w:cs="Times New Roman"/>
          <w:sz w:val="24"/>
          <w:szCs w:val="24"/>
        </w:rPr>
        <w:t xml:space="preserve"> сорокакратной суммы взятки.</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4. Деяния, предусмотренные частями первой - третьей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 xml:space="preserve">наказываются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w:t>
      </w:r>
      <w:proofErr w:type="gramStart"/>
      <w:r w:rsidRPr="00093C9F">
        <w:rPr>
          <w:rFonts w:ascii="Times New Roman" w:hAnsi="Times New Roman" w:cs="Times New Roman"/>
          <w:sz w:val="24"/>
          <w:szCs w:val="24"/>
        </w:rPr>
        <w:t>на срок от пяти до десяти лет со штрафом в размере</w:t>
      </w:r>
      <w:proofErr w:type="gramEnd"/>
      <w:r w:rsidRPr="00093C9F">
        <w:rPr>
          <w:rFonts w:ascii="Times New Roman" w:hAnsi="Times New Roman" w:cs="Times New Roman"/>
          <w:sz w:val="24"/>
          <w:szCs w:val="24"/>
        </w:rPr>
        <w:t xml:space="preserve"> пятидесятикратной суммы взятки.</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5. Деяния, предусмотренные частями первой - третьей настоящей статьи, если они совершены:</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а) группой лиц по предварительному сговору или организованной группой;</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б) с вымогательством взятки;</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в) в крупном размере, -</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наказываются штрафом в размере от семидесятикратной до девяностократной суммы взятки либо лишением свободы на срок от семи до двенадцати лет с лишением права занимать определенные должности или заниматься определенной деятельностью на срок до трех лет и со штрафом в размере шестидесятикратной суммы взятки.</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6. Деяния, предусмотренные частями первой - четвертой настоящей статьи, совершенные в особо крупном размере, -</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 xml:space="preserve">наказываются штрафом в размере от восьмидесятикратной до стократной суммы взятки с лишением права занимать определенные должности или заниматься определенной </w:t>
      </w:r>
      <w:r w:rsidRPr="00093C9F">
        <w:rPr>
          <w:rFonts w:ascii="Times New Roman" w:hAnsi="Times New Roman" w:cs="Times New Roman"/>
          <w:sz w:val="24"/>
          <w:szCs w:val="24"/>
        </w:rPr>
        <w:lastRenderedPageBreak/>
        <w:t xml:space="preserve">деятельностью на срок до трех лет либо лишением свободы </w:t>
      </w:r>
      <w:proofErr w:type="gramStart"/>
      <w:r w:rsidRPr="00093C9F">
        <w:rPr>
          <w:rFonts w:ascii="Times New Roman" w:hAnsi="Times New Roman" w:cs="Times New Roman"/>
          <w:sz w:val="24"/>
          <w:szCs w:val="24"/>
        </w:rPr>
        <w:t>на срок от восьми до пятнадцати лет со штрафом в размере</w:t>
      </w:r>
      <w:proofErr w:type="gramEnd"/>
      <w:r w:rsidRPr="00093C9F">
        <w:rPr>
          <w:rFonts w:ascii="Times New Roman" w:hAnsi="Times New Roman" w:cs="Times New Roman"/>
          <w:sz w:val="24"/>
          <w:szCs w:val="24"/>
        </w:rPr>
        <w:t xml:space="preserve"> семидесятикратной суммы взятки.</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Примечания. 1. Значительным размером взятки в настоящей статье, статьях 291 и 291.1 настоящего Кодекса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 крупным размером взятки - превышающие сто пятьдесят тысяч рублей, особо крупным размером взятки - превышающие один миллион рублей.</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 xml:space="preserve">2. Под иностранным должностным лицом в настоящей статье, статьях 291 и 291.1 настоящего Кодекса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w:t>
      </w:r>
      <w:proofErr w:type="gramStart"/>
      <w:r w:rsidRPr="00093C9F">
        <w:rPr>
          <w:rFonts w:ascii="Times New Roman" w:hAnsi="Times New Roman" w:cs="Times New Roman"/>
          <w:sz w:val="24"/>
          <w:szCs w:val="24"/>
        </w:rPr>
        <w:t>действовать</w:t>
      </w:r>
      <w:proofErr w:type="gramEnd"/>
      <w:r w:rsidRPr="00093C9F">
        <w:rPr>
          <w:rFonts w:ascii="Times New Roman" w:hAnsi="Times New Roman" w:cs="Times New Roman"/>
          <w:sz w:val="24"/>
          <w:szCs w:val="24"/>
        </w:rPr>
        <w:t xml:space="preserve"> от ее имени.</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Статья 291 УК РФ. Дача взятки</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1. Дача взятки должностному лицу, иностранному должностному лицу либо должностному лицу публичной международной организации лично или через посредника -</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наказывается штрафом в размере от пятнадцатикратной до тридцатикратной суммы взятки либо лишением свободы на срок до двух лет со штрафом в размере десятикратной суммы взятки.</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2. 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значительном размере -</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наказывается штрафом в размере от двадцатикратной до сорокакратной суммы взятки либо лишением свободы на срок до трех лет со штрафом в размере пятнадцатикратной суммы взятки.</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3. Дача взятки должностному лицу, иностранному должностному лицу либо должностному лицу публичной международной организации лично или через посредника за совершение заведомо незаконных действий (бездействие) -</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наказывается штрафом в размере от тридцатикратной до шестидесятикратной суммы взятки либо лишением свободы на срок до восьми лет со штрафом в размере тридцатикратной суммы взятки.</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4. Деяния, предусмотренные частями первой - третьей настоящей статьи, если они совершены:</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а) группой лиц по предварительному сговору или организованной группой;</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б) в крупном размере, -</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 xml:space="preserve">наказываются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w:t>
      </w:r>
      <w:proofErr w:type="gramStart"/>
      <w:r w:rsidRPr="00093C9F">
        <w:rPr>
          <w:rFonts w:ascii="Times New Roman" w:hAnsi="Times New Roman" w:cs="Times New Roman"/>
          <w:sz w:val="24"/>
          <w:szCs w:val="24"/>
        </w:rPr>
        <w:t>на срок от пяти до десяти лет со штрафом в размере</w:t>
      </w:r>
      <w:proofErr w:type="gramEnd"/>
      <w:r w:rsidRPr="00093C9F">
        <w:rPr>
          <w:rFonts w:ascii="Times New Roman" w:hAnsi="Times New Roman" w:cs="Times New Roman"/>
          <w:sz w:val="24"/>
          <w:szCs w:val="24"/>
        </w:rPr>
        <w:t xml:space="preserve"> шестидесятикратной суммы взятки.</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5. Деяния, предусмотренные частями первой - четвертой настоящей статьи, совершенные в особо крупном размере, -</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 xml:space="preserve">наказываются штрафом в размере от семидесятикратной до девяностократной суммы взятки либо лишением свободы </w:t>
      </w:r>
      <w:proofErr w:type="gramStart"/>
      <w:r w:rsidRPr="00093C9F">
        <w:rPr>
          <w:rFonts w:ascii="Times New Roman" w:hAnsi="Times New Roman" w:cs="Times New Roman"/>
          <w:sz w:val="24"/>
          <w:szCs w:val="24"/>
        </w:rPr>
        <w:t>на срок от семи до двенадцати лет со штрафом в размере</w:t>
      </w:r>
      <w:proofErr w:type="gramEnd"/>
      <w:r w:rsidRPr="00093C9F">
        <w:rPr>
          <w:rFonts w:ascii="Times New Roman" w:hAnsi="Times New Roman" w:cs="Times New Roman"/>
          <w:sz w:val="24"/>
          <w:szCs w:val="24"/>
        </w:rPr>
        <w:t xml:space="preserve"> семидесятикратной суммы взятки.</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Примечание. Лицо, давшее взятку, освобождается от уголовной ответственности, если оно активно способствовало раскрытию и (или) расследованию преступления и либо имело место вымогательство взятки со стороны должностного лица, либо лицо после совершения преступления добровольно сообщило о даче взятки органу, имеющему право возбудить уголовное дело.</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lastRenderedPageBreak/>
        <w:t>Статья 2911 УК РФ. Посредничество во взяточничестве</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1. Посредничество во взяточничестве, то есть непосредственная передача взятки по поручению взяткодателя или взяткополучателя либо иное способствование взяткодателю и (или) взяткополучателю в достижении либо реализации соглашения между ними о получении и даче взятки в значительном размере, -</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наказывается штрафом в размере от двадцатикратной до сорокакратной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до пяти лет со штрафом в размере двадцатикратной суммы взятки.</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2. Посредничество во взяточничестве за совершение заведомо незаконных действий (бездействие) либо лицом с использованием своего служебного положения -</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 xml:space="preserve">наказывается штрафом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w:t>
      </w:r>
      <w:proofErr w:type="gramStart"/>
      <w:r w:rsidRPr="00093C9F">
        <w:rPr>
          <w:rFonts w:ascii="Times New Roman" w:hAnsi="Times New Roman" w:cs="Times New Roman"/>
          <w:sz w:val="24"/>
          <w:szCs w:val="24"/>
        </w:rPr>
        <w:t>на срок от трех до семи лет со штрафом в размере</w:t>
      </w:r>
      <w:proofErr w:type="gramEnd"/>
      <w:r w:rsidRPr="00093C9F">
        <w:rPr>
          <w:rFonts w:ascii="Times New Roman" w:hAnsi="Times New Roman" w:cs="Times New Roman"/>
          <w:sz w:val="24"/>
          <w:szCs w:val="24"/>
        </w:rPr>
        <w:t xml:space="preserve"> тридцатикратной суммы взятки.</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3. Посредничество во взяточничестве, совершенное:</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а) группой лиц по предварительному сговору или организованной группой;</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б) в крупном размере, -</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 xml:space="preserve">наказывается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w:t>
      </w:r>
      <w:proofErr w:type="gramStart"/>
      <w:r w:rsidRPr="00093C9F">
        <w:rPr>
          <w:rFonts w:ascii="Times New Roman" w:hAnsi="Times New Roman" w:cs="Times New Roman"/>
          <w:sz w:val="24"/>
          <w:szCs w:val="24"/>
        </w:rPr>
        <w:t>на срок от семи до двенадцати лет со штрафом в размере</w:t>
      </w:r>
      <w:proofErr w:type="gramEnd"/>
      <w:r w:rsidRPr="00093C9F">
        <w:rPr>
          <w:rFonts w:ascii="Times New Roman" w:hAnsi="Times New Roman" w:cs="Times New Roman"/>
          <w:sz w:val="24"/>
          <w:szCs w:val="24"/>
        </w:rPr>
        <w:t xml:space="preserve"> шестидесятикратной суммы взятки.</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4. Посредничество во взяточничестве, совершенное в особо крупном размере, -</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 xml:space="preserve">наказывается штрафом в размере от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w:t>
      </w:r>
      <w:proofErr w:type="gramStart"/>
      <w:r w:rsidRPr="00093C9F">
        <w:rPr>
          <w:rFonts w:ascii="Times New Roman" w:hAnsi="Times New Roman" w:cs="Times New Roman"/>
          <w:sz w:val="24"/>
          <w:szCs w:val="24"/>
        </w:rPr>
        <w:t>на срок от семи до двенадцати лет со штрафом в размере</w:t>
      </w:r>
      <w:proofErr w:type="gramEnd"/>
      <w:r w:rsidRPr="00093C9F">
        <w:rPr>
          <w:rFonts w:ascii="Times New Roman" w:hAnsi="Times New Roman" w:cs="Times New Roman"/>
          <w:sz w:val="24"/>
          <w:szCs w:val="24"/>
        </w:rPr>
        <w:t xml:space="preserve"> семидесятикратной суммы взятки.</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5. Обещание или предложение посредничества во взяточничестве -</w:t>
      </w:r>
    </w:p>
    <w:p w:rsidR="00093C9F" w:rsidRPr="00093C9F" w:rsidRDefault="00093C9F" w:rsidP="00093C9F">
      <w:pPr>
        <w:spacing w:after="0" w:line="240" w:lineRule="auto"/>
        <w:jc w:val="both"/>
        <w:rPr>
          <w:rFonts w:ascii="Times New Roman" w:hAnsi="Times New Roman" w:cs="Times New Roman"/>
          <w:sz w:val="24"/>
          <w:szCs w:val="24"/>
        </w:rPr>
      </w:pPr>
      <w:proofErr w:type="gramStart"/>
      <w:r w:rsidRPr="00093C9F">
        <w:rPr>
          <w:rFonts w:ascii="Times New Roman" w:hAnsi="Times New Roman" w:cs="Times New Roman"/>
          <w:sz w:val="24"/>
          <w:szCs w:val="24"/>
        </w:rPr>
        <w:t>наказывается штрафом в размере от пятнадцатикратной до семидесятикратной суммы взятки с лишением права занимать определенные должности или заниматься определенной деятельностью на срок до трех лет или штрафом в размере от двадцати пяти тысяч до пятисот миллионов рублей с лишением права занимать определенные должности или заниматься определенной деятельностью на срок до трех лет либо лишением свободы на срок до семи лет</w:t>
      </w:r>
      <w:proofErr w:type="gramEnd"/>
      <w:r w:rsidRPr="00093C9F">
        <w:rPr>
          <w:rFonts w:ascii="Times New Roman" w:hAnsi="Times New Roman" w:cs="Times New Roman"/>
          <w:sz w:val="24"/>
          <w:szCs w:val="24"/>
        </w:rPr>
        <w:t xml:space="preserve"> со штрафом в размере от десятикратной до шестидесятикратной суммы взятки.</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Примечание. Лицо, являющееся посредником во взяточничестве, освобождается от уголовной ответственности, если оно после совершения преступления активно способствовало раскрытию и (или) пресечению преступления и добровольно сообщило органу, имеющему право возбудить уголовное дело, о посредничестве во взяточничестве.</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ЧТО ТАКОЕ ПОДКУП?</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Коммерческий подкуп (статья 204 УК РФ)</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 xml:space="preserve">1. </w:t>
      </w:r>
      <w:proofErr w:type="gramStart"/>
      <w:r w:rsidRPr="00093C9F">
        <w:rPr>
          <w:rFonts w:ascii="Times New Roman" w:hAnsi="Times New Roman" w:cs="Times New Roman"/>
          <w:sz w:val="24"/>
          <w:szCs w:val="24"/>
        </w:rPr>
        <w:t>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w:t>
      </w:r>
      <w:proofErr w:type="gramEnd"/>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наказываются штрафом в размере от десятикратной до пятидесятикратной суммы коммерческого подкупа с лишением права занимать определенные должности или заниматься определенной деятельностью на срок до двух лет, либо ограничением свободы на срок до двух лет, либо лишением свободы на срок до пяти лет.</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2. Деяния, предусмотренные частью первой настоящей статьи, если они:</w:t>
      </w:r>
    </w:p>
    <w:p w:rsidR="00093C9F" w:rsidRPr="00093C9F" w:rsidRDefault="00093C9F" w:rsidP="00093C9F">
      <w:pPr>
        <w:spacing w:after="0" w:line="240" w:lineRule="auto"/>
        <w:jc w:val="both"/>
        <w:rPr>
          <w:rFonts w:ascii="Times New Roman" w:hAnsi="Times New Roman" w:cs="Times New Roman"/>
          <w:sz w:val="24"/>
          <w:szCs w:val="24"/>
        </w:rPr>
      </w:pPr>
      <w:proofErr w:type="gramStart"/>
      <w:r w:rsidRPr="00093C9F">
        <w:rPr>
          <w:rFonts w:ascii="Times New Roman" w:hAnsi="Times New Roman" w:cs="Times New Roman"/>
          <w:sz w:val="24"/>
          <w:szCs w:val="24"/>
        </w:rPr>
        <w:t>а) совершены группой лиц по предварительному сговору или организованной группой;</w:t>
      </w:r>
      <w:proofErr w:type="gramEnd"/>
    </w:p>
    <w:p w:rsidR="00093C9F" w:rsidRPr="00093C9F" w:rsidRDefault="00093C9F" w:rsidP="00093C9F">
      <w:pPr>
        <w:spacing w:after="0" w:line="240" w:lineRule="auto"/>
        <w:jc w:val="both"/>
        <w:rPr>
          <w:rFonts w:ascii="Times New Roman" w:hAnsi="Times New Roman" w:cs="Times New Roman"/>
          <w:sz w:val="24"/>
          <w:szCs w:val="24"/>
        </w:rPr>
      </w:pPr>
      <w:proofErr w:type="gramStart"/>
      <w:r w:rsidRPr="00093C9F">
        <w:rPr>
          <w:rFonts w:ascii="Times New Roman" w:hAnsi="Times New Roman" w:cs="Times New Roman"/>
          <w:sz w:val="24"/>
          <w:szCs w:val="24"/>
        </w:rPr>
        <w:lastRenderedPageBreak/>
        <w:t>б) совершены за заведомо незаконные действия (бездействие), -</w:t>
      </w:r>
      <w:proofErr w:type="gramEnd"/>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наказываются штрафом в размере от сорокакратной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либо арестом на срок от трех до шести месяцев, либо лишением свободы на срок до шести лет.</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3. Незаконное получение лицом, выполняющим управленческие функции в коммерческой или иной организации, денег, ценных бумаг, иного имущества, а равно незаконное пользование услугами имущественного характера или другими имущественными правами за совершение действий (бездействие) в интересах дающего в связи с занимаемым этим лицом служебным положением -</w:t>
      </w:r>
    </w:p>
    <w:p w:rsidR="00093C9F" w:rsidRPr="00093C9F" w:rsidRDefault="00093C9F" w:rsidP="00093C9F">
      <w:pPr>
        <w:spacing w:after="0" w:line="240" w:lineRule="auto"/>
        <w:jc w:val="both"/>
        <w:rPr>
          <w:rFonts w:ascii="Times New Roman" w:hAnsi="Times New Roman" w:cs="Times New Roman"/>
          <w:sz w:val="24"/>
          <w:szCs w:val="24"/>
        </w:rPr>
      </w:pPr>
      <w:proofErr w:type="gramStart"/>
      <w:r w:rsidRPr="00093C9F">
        <w:rPr>
          <w:rFonts w:ascii="Times New Roman" w:hAnsi="Times New Roman" w:cs="Times New Roman"/>
          <w:sz w:val="24"/>
          <w:szCs w:val="24"/>
        </w:rPr>
        <w:t>наказываются штрафом в размере от пятнадцатикратной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либо лишением свободы на срок до семи лет со штрафом в размере до сорокакратной суммы коммерческого подкупа.</w:t>
      </w:r>
      <w:proofErr w:type="gramEnd"/>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4. Деяния, предусмотренные частью третьей настоящей статьи, если они:</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 xml:space="preserve">а) </w:t>
      </w:r>
      <w:proofErr w:type="gramStart"/>
      <w:r w:rsidRPr="00093C9F">
        <w:rPr>
          <w:rFonts w:ascii="Times New Roman" w:hAnsi="Times New Roman" w:cs="Times New Roman"/>
          <w:sz w:val="24"/>
          <w:szCs w:val="24"/>
        </w:rPr>
        <w:t>совершены</w:t>
      </w:r>
      <w:proofErr w:type="gramEnd"/>
      <w:r w:rsidRPr="00093C9F">
        <w:rPr>
          <w:rFonts w:ascii="Times New Roman" w:hAnsi="Times New Roman" w:cs="Times New Roman"/>
          <w:sz w:val="24"/>
          <w:szCs w:val="24"/>
        </w:rPr>
        <w:t xml:space="preserve"> группой лиц по предварительному сговору или организованной группой;</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 xml:space="preserve">б) </w:t>
      </w:r>
      <w:proofErr w:type="gramStart"/>
      <w:r w:rsidRPr="00093C9F">
        <w:rPr>
          <w:rFonts w:ascii="Times New Roman" w:hAnsi="Times New Roman" w:cs="Times New Roman"/>
          <w:sz w:val="24"/>
          <w:szCs w:val="24"/>
        </w:rPr>
        <w:t>сопряжены</w:t>
      </w:r>
      <w:proofErr w:type="gramEnd"/>
      <w:r w:rsidRPr="00093C9F">
        <w:rPr>
          <w:rFonts w:ascii="Times New Roman" w:hAnsi="Times New Roman" w:cs="Times New Roman"/>
          <w:sz w:val="24"/>
          <w:szCs w:val="24"/>
        </w:rPr>
        <w:t xml:space="preserve"> с вымогательством предмета подкупа;</w:t>
      </w:r>
    </w:p>
    <w:p w:rsidR="00093C9F" w:rsidRPr="00093C9F" w:rsidRDefault="00093C9F" w:rsidP="00093C9F">
      <w:pPr>
        <w:spacing w:after="0" w:line="240" w:lineRule="auto"/>
        <w:jc w:val="both"/>
        <w:rPr>
          <w:rFonts w:ascii="Times New Roman" w:hAnsi="Times New Roman" w:cs="Times New Roman"/>
          <w:sz w:val="24"/>
          <w:szCs w:val="24"/>
        </w:rPr>
      </w:pPr>
      <w:proofErr w:type="gramStart"/>
      <w:r w:rsidRPr="00093C9F">
        <w:rPr>
          <w:rFonts w:ascii="Times New Roman" w:hAnsi="Times New Roman" w:cs="Times New Roman"/>
          <w:sz w:val="24"/>
          <w:szCs w:val="24"/>
        </w:rPr>
        <w:t>в) совершены за незаконные действия (бездействие), -</w:t>
      </w:r>
      <w:proofErr w:type="gramEnd"/>
    </w:p>
    <w:p w:rsidR="00093C9F" w:rsidRPr="00093C9F" w:rsidRDefault="00093C9F" w:rsidP="00093C9F">
      <w:pPr>
        <w:spacing w:after="0" w:line="240" w:lineRule="auto"/>
        <w:jc w:val="both"/>
        <w:rPr>
          <w:rFonts w:ascii="Times New Roman" w:hAnsi="Times New Roman" w:cs="Times New Roman"/>
          <w:sz w:val="24"/>
          <w:szCs w:val="24"/>
        </w:rPr>
      </w:pPr>
      <w:proofErr w:type="gramStart"/>
      <w:r w:rsidRPr="00093C9F">
        <w:rPr>
          <w:rFonts w:ascii="Times New Roman" w:hAnsi="Times New Roman" w:cs="Times New Roman"/>
          <w:sz w:val="24"/>
          <w:szCs w:val="24"/>
        </w:rPr>
        <w:t>наказываются штрафом в размере от пятидесятикратной до девяностократной суммы коммерческого подкупа с лишением права занимать определенные должности или заниматься определенной деятельностью на срок до трех лет либо лишением свободы на срок до двенадцати лет со штрафом в размере до пятидесятикратной суммы коммерческого подкупа.</w:t>
      </w:r>
      <w:proofErr w:type="gramEnd"/>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Примечание. Лицо, совершившее деяния, предусмотренные частями первой или второй настоящей статьи, освобождается от уголовной ответственности, если оно активно способствовало раскрытию и (или) расследованию преступления и либо в отношении его имело место вымогательство, либо это лицо добровольно сообщило о подкупе органу, имеющему право возбудить уголовное дело.</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 xml:space="preserve">- </w:t>
      </w:r>
      <w:proofErr w:type="gramStart"/>
      <w:r w:rsidRPr="00093C9F">
        <w:rPr>
          <w:rFonts w:ascii="Times New Roman" w:hAnsi="Times New Roman" w:cs="Times New Roman"/>
          <w:sz w:val="24"/>
          <w:szCs w:val="24"/>
        </w:rPr>
        <w:t>н</w:t>
      </w:r>
      <w:proofErr w:type="gramEnd"/>
      <w:r w:rsidRPr="00093C9F">
        <w:rPr>
          <w:rFonts w:ascii="Times New Roman" w:hAnsi="Times New Roman" w:cs="Times New Roman"/>
          <w:sz w:val="24"/>
          <w:szCs w:val="24"/>
        </w:rPr>
        <w:t>езаконная передача лицу, выполняющему управленческие функции в коммерческой или иной организации, денег, ценных бумаг, иного имущества, а равно незаконное оказание ему услуг имущественного характера за совершаемые действия (бездействие) в интересах дающего в связи с занимаемым этим лицом служебным положением.</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Гражданин, давший взятку или совершивший коммерческий подкуп, может быть освобожден от ответственности, если:</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он активно способствовал раскрытию и (или) расследованию преступления;</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имело место вымогательство взятки со стороны должностного лица;</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после совершения преступления добровольно сообщил о даче взятки органу, имеющему право возбудить уголовное дело.</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Заявление о даче взятке или о коммерческом подкупе не может быть признано добровольным, если правоохранительным органам стало известно об этом из других источников.</w:t>
      </w:r>
    </w:p>
    <w:p w:rsidR="008260B7"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Заведомо ложный донос о вымогательстве взятки или о коммерческом подкупе рассматривается Уголовным кодексом Российской Федерации как преступление (статья 306)</w:t>
      </w:r>
      <w:bookmarkStart w:id="0" w:name="_GoBack"/>
      <w:bookmarkEnd w:id="0"/>
    </w:p>
    <w:sectPr w:rsidR="008260B7" w:rsidRPr="00093C9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214E"/>
    <w:rsid w:val="00093C9F"/>
    <w:rsid w:val="008260B7"/>
    <w:rsid w:val="00CA21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4058</Words>
  <Characters>23135</Characters>
  <Application>Microsoft Office Word</Application>
  <DocSecurity>0</DocSecurity>
  <Lines>192</Lines>
  <Paragraphs>54</Paragraphs>
  <ScaleCrop>false</ScaleCrop>
  <Company/>
  <LinksUpToDate>false</LinksUpToDate>
  <CharactersWithSpaces>27139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2014-09-02T05:13:00Z</dcterms:created>
  <dcterms:modified xsi:type="dcterms:W3CDTF">2014-09-02T05:14:00Z</dcterms:modified>
</cp:coreProperties>
</file>